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6CEB9B9" w:rsidR="0052357A" w:rsidRPr="0052357A" w:rsidRDefault="00B22E5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SPORTICO SPEECH, KIAWAH, SOUTH CAROLINA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491701AB" w14:textId="48853FA1" w:rsidR="00EC642A" w:rsidRDefault="0052357A" w:rsidP="00EC64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EC642A">
        <w:rPr>
          <w:rFonts w:eastAsia="EB Garamond ExtraBold"/>
          <w:b/>
          <w:bCs/>
          <w:smallCaps/>
          <w:color w:val="980000"/>
          <w:sz w:val="28"/>
          <w:szCs w:val="28"/>
        </w:rPr>
        <w:t>11 APRIL</w:t>
      </w:r>
      <w:r w:rsidR="00775B34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2023</w:t>
      </w:r>
    </w:p>
    <w:p w14:paraId="71F38CFA" w14:textId="0DC68840" w:rsidR="0052357A" w:rsidRDefault="0052357A"/>
    <w:p w14:paraId="0DA31B94" w14:textId="22848EA0" w:rsidR="00C87652" w:rsidRDefault="00042CC9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1245</w:t>
      </w:r>
      <w:r w:rsidR="00C87652">
        <w:rPr>
          <w:rFonts w:eastAsia="EB Garamond"/>
        </w:rPr>
        <w:tab/>
        <w:t xml:space="preserve">depart </w:t>
      </w:r>
      <w:r w:rsidR="00FD737C" w:rsidRPr="00FD737C">
        <w:rPr>
          <w:rFonts w:eastAsia="EB Garamond"/>
        </w:rPr>
        <w:t>8 Greensward Road, Kiawah Island, SC 29455</w:t>
      </w:r>
      <w:r w:rsidR="00C87652">
        <w:rPr>
          <w:rFonts w:eastAsia="EB Garamond"/>
        </w:rPr>
        <w:tab/>
      </w:r>
      <w:r w:rsidR="00C87652" w:rsidRPr="00775B34">
        <w:rPr>
          <w:rFonts w:eastAsia="EB Garamond"/>
          <w:i/>
          <w:iCs/>
        </w:rPr>
        <w:t xml:space="preserve">car – </w:t>
      </w:r>
      <w:r w:rsidR="00FD737C" w:rsidRPr="00775B34">
        <w:rPr>
          <w:rFonts w:eastAsia="EB Garamond"/>
          <w:i/>
          <w:iCs/>
        </w:rPr>
        <w:t>10m</w:t>
      </w:r>
    </w:p>
    <w:p w14:paraId="56E71E41" w14:textId="6A443918" w:rsidR="00C87652" w:rsidRDefault="00042CC9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1745</w:t>
      </w:r>
    </w:p>
    <w:p w14:paraId="390EB167" w14:textId="52EC6FF2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0DDD7FD9" w14:textId="39E4C676" w:rsidR="00C87652" w:rsidRDefault="00042CC9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 w:rsidR="00C87652">
        <w:rPr>
          <w:rFonts w:eastAsia="EB Garamond"/>
        </w:rPr>
        <w:tab/>
        <w:t xml:space="preserve">Arrive The Sanctuary, proceed to </w:t>
      </w:r>
      <w:r w:rsidR="00382410">
        <w:rPr>
          <w:rFonts w:eastAsia="EB Garamond"/>
        </w:rPr>
        <w:t>prep</w:t>
      </w:r>
      <w:r w:rsidR="00C87652">
        <w:rPr>
          <w:rFonts w:eastAsia="EB Garamond"/>
        </w:rPr>
        <w:t xml:space="preserve"> room</w:t>
      </w:r>
    </w:p>
    <w:p w14:paraId="2B21C219" w14:textId="2D2FD0B2" w:rsidR="00C87652" w:rsidRDefault="00382410" w:rsidP="00C87652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</w:t>
      </w:r>
      <w:r w:rsidR="00042CC9">
        <w:rPr>
          <w:rFonts w:eastAsia="EB Garamond"/>
          <w:color w:val="980000"/>
          <w:sz w:val="20"/>
          <w:szCs w:val="20"/>
        </w:rPr>
        <w:t>80</w:t>
      </w:r>
      <w:r>
        <w:rPr>
          <w:rFonts w:eastAsia="EB Garamond"/>
          <w:color w:val="980000"/>
          <w:sz w:val="20"/>
          <w:szCs w:val="20"/>
        </w:rPr>
        <w:t>0</w:t>
      </w:r>
    </w:p>
    <w:p w14:paraId="5D80866B" w14:textId="0862D6A9" w:rsidR="00E62800" w:rsidRDefault="00E62800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52D1B7E8" w14:textId="1E65FF81" w:rsidR="00E62800" w:rsidRDefault="00382410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Catch up with Ross and Shelley</w:t>
      </w:r>
    </w:p>
    <w:p w14:paraId="72AC33E0" w14:textId="77777777" w:rsidR="00E62800" w:rsidRDefault="00E62800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668710F4" w14:textId="3602AC48" w:rsidR="00583D79" w:rsidRDefault="00382410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 w:rsidR="00C87652">
        <w:rPr>
          <w:rFonts w:eastAsia="EB Garamond"/>
        </w:rPr>
        <w:tab/>
        <w:t>Final prep</w:t>
      </w:r>
      <w:r w:rsidR="00775B34">
        <w:rPr>
          <w:rFonts w:eastAsia="EB Garamond"/>
        </w:rPr>
        <w:t xml:space="preserve"> for Q&amp;A</w:t>
      </w:r>
      <w:r>
        <w:rPr>
          <w:rFonts w:eastAsia="EB Garamond"/>
        </w:rPr>
        <w:t xml:space="preserve">, </w:t>
      </w:r>
      <w:r w:rsidR="00C87652">
        <w:rPr>
          <w:rFonts w:eastAsia="EB Garamond"/>
        </w:rPr>
        <w:t xml:space="preserve">print </w:t>
      </w:r>
      <w:r w:rsidR="00E62800">
        <w:rPr>
          <w:rFonts w:eastAsia="EB Garamond"/>
        </w:rPr>
        <w:t>notes</w:t>
      </w:r>
    </w:p>
    <w:p w14:paraId="5336F127" w14:textId="7E903F35" w:rsidR="00382410" w:rsidRDefault="00382410" w:rsidP="00382410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21</w:t>
      </w:r>
      <w:r w:rsidR="00775B34">
        <w:rPr>
          <w:rFonts w:eastAsia="EB Garamond"/>
          <w:color w:val="980000"/>
          <w:sz w:val="20"/>
          <w:szCs w:val="20"/>
        </w:rPr>
        <w:t>15</w:t>
      </w:r>
    </w:p>
    <w:p w14:paraId="610917C2" w14:textId="77777777" w:rsidR="00583D79" w:rsidRDefault="00583D79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26CEB0D1" w14:textId="07F1C46C" w:rsidR="00583D79" w:rsidRDefault="00583D79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Andrew Ross Sorkin (moderator) drop in</w:t>
      </w:r>
    </w:p>
    <w:p w14:paraId="63DF38C7" w14:textId="77777777" w:rsidR="00583D79" w:rsidRDefault="00583D79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3531F804" w14:textId="4A4EAD86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  <w:t xml:space="preserve">move to </w:t>
      </w:r>
      <w:r w:rsidR="00775B34">
        <w:rPr>
          <w:rFonts w:eastAsia="EB Garamond"/>
        </w:rPr>
        <w:t>meet and greet location</w:t>
      </w:r>
    </w:p>
    <w:p w14:paraId="06CF1162" w14:textId="37B26CD4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2245</w:t>
      </w:r>
    </w:p>
    <w:p w14:paraId="55E89DC2" w14:textId="77777777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6C51BB60" w14:textId="63AE9FE6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1750</w:t>
      </w:r>
      <w:r>
        <w:rPr>
          <w:rFonts w:eastAsia="EB Garamond"/>
        </w:rPr>
        <w:tab/>
        <w:t>VIP meet &amp; greet</w:t>
      </w:r>
    </w:p>
    <w:p w14:paraId="2D0A11B0" w14:textId="2DF2E45E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2250</w:t>
      </w:r>
    </w:p>
    <w:p w14:paraId="4BA1BA0B" w14:textId="77777777" w:rsidR="00583D79" w:rsidRDefault="00583D79" w:rsidP="00583D79"/>
    <w:p w14:paraId="166B14AF" w14:textId="77777777" w:rsidR="00583D79" w:rsidRDefault="00583D79" w:rsidP="00583D79">
      <w:pPr>
        <w:numPr>
          <w:ilvl w:val="0"/>
          <w:numId w:val="1"/>
        </w:numPr>
        <w:rPr>
          <w:sz w:val="22"/>
          <w:szCs w:val="22"/>
        </w:rPr>
      </w:pPr>
      <w:r>
        <w:t xml:space="preserve">George Pyne, CEO, Bruin Capital (Co-Host) </w:t>
      </w:r>
    </w:p>
    <w:p w14:paraId="25054B80" w14:textId="77777777" w:rsidR="00583D79" w:rsidRDefault="00583D79" w:rsidP="00583D79">
      <w:pPr>
        <w:numPr>
          <w:ilvl w:val="0"/>
          <w:numId w:val="1"/>
        </w:numPr>
      </w:pPr>
      <w:r>
        <w:t>Jay Penske, CEO, Penske Media (Co-Host)</w:t>
      </w:r>
    </w:p>
    <w:p w14:paraId="572E43BE" w14:textId="77777777" w:rsidR="00583D79" w:rsidRDefault="00583D79" w:rsidP="00583D79">
      <w:pPr>
        <w:numPr>
          <w:ilvl w:val="0"/>
          <w:numId w:val="1"/>
        </w:numPr>
      </w:pPr>
      <w:r>
        <w:t>Jessica Berman, Commissioner, National Women’s Soccer League</w:t>
      </w:r>
    </w:p>
    <w:p w14:paraId="24E9AC7D" w14:textId="0168465D" w:rsidR="00583D79" w:rsidRDefault="00583D79" w:rsidP="00583D79">
      <w:pPr>
        <w:numPr>
          <w:ilvl w:val="0"/>
          <w:numId w:val="1"/>
        </w:numPr>
      </w:pPr>
      <w:r>
        <w:t>Gary Bettman,</w:t>
      </w:r>
      <w:r w:rsidR="00BF18CA">
        <w:t xml:space="preserve"> </w:t>
      </w:r>
      <w:r>
        <w:t>Commissioner, National Hockey League</w:t>
      </w:r>
    </w:p>
    <w:p w14:paraId="338AF06F" w14:textId="186009C5" w:rsidR="00583D79" w:rsidRDefault="00583D79" w:rsidP="00583D79">
      <w:pPr>
        <w:numPr>
          <w:ilvl w:val="0"/>
          <w:numId w:val="1"/>
        </w:numPr>
      </w:pPr>
      <w:r>
        <w:t>Cathy Engelbert,</w:t>
      </w:r>
      <w:r w:rsidR="00BF18CA">
        <w:t xml:space="preserve"> </w:t>
      </w:r>
      <w:r>
        <w:t>Commissioner,Women’s</w:t>
      </w:r>
      <w:r w:rsidR="00BF18CA">
        <w:t xml:space="preserve"> </w:t>
      </w:r>
      <w:r>
        <w:t>National Basketball Association</w:t>
      </w:r>
    </w:p>
    <w:p w14:paraId="74368E90" w14:textId="77777777" w:rsidR="00583D79" w:rsidRDefault="00583D79" w:rsidP="00583D79">
      <w:pPr>
        <w:numPr>
          <w:ilvl w:val="0"/>
          <w:numId w:val="1"/>
        </w:numPr>
      </w:pPr>
      <w:r>
        <w:t>Don Garber, Commissioner, Major League Soccer</w:t>
      </w:r>
    </w:p>
    <w:p w14:paraId="6C082C03" w14:textId="77777777" w:rsidR="00583D79" w:rsidRDefault="00583D79" w:rsidP="00583D79">
      <w:pPr>
        <w:numPr>
          <w:ilvl w:val="0"/>
          <w:numId w:val="1"/>
        </w:numPr>
      </w:pPr>
      <w:r>
        <w:t>Roger Goodell, Commissioner, National Football League</w:t>
      </w:r>
    </w:p>
    <w:p w14:paraId="108D591E" w14:textId="77777777" w:rsidR="00583D79" w:rsidRDefault="00583D79" w:rsidP="00583D79">
      <w:pPr>
        <w:numPr>
          <w:ilvl w:val="0"/>
          <w:numId w:val="1"/>
        </w:numPr>
      </w:pPr>
      <w:r>
        <w:t>John Henry, Owner, Liverpool Football Club, Boston Red Sox, The Boston Globe, Co-owner, RFK Racing</w:t>
      </w:r>
    </w:p>
    <w:p w14:paraId="19A08847" w14:textId="77777777" w:rsidR="00583D79" w:rsidRDefault="00583D79" w:rsidP="00583D79">
      <w:pPr>
        <w:numPr>
          <w:ilvl w:val="0"/>
          <w:numId w:val="1"/>
        </w:numPr>
      </w:pPr>
      <w:r>
        <w:t>Stephen Jones, Owner, Dallas Cowboys</w:t>
      </w:r>
    </w:p>
    <w:p w14:paraId="3E98BDFF" w14:textId="77777777" w:rsidR="00583D79" w:rsidRDefault="00583D79" w:rsidP="00583D79">
      <w:pPr>
        <w:numPr>
          <w:ilvl w:val="0"/>
          <w:numId w:val="1"/>
        </w:numPr>
      </w:pPr>
      <w:r>
        <w:t>Keith Pelley, CEO, PGA European Tour</w:t>
      </w:r>
    </w:p>
    <w:p w14:paraId="04BDADF1" w14:textId="77777777" w:rsidR="00583D79" w:rsidRDefault="00583D79" w:rsidP="00583D79">
      <w:pPr>
        <w:numPr>
          <w:ilvl w:val="0"/>
          <w:numId w:val="1"/>
        </w:numPr>
      </w:pPr>
      <w:r>
        <w:t>Greg Sankey, Commissioner, Southeastern Football Conference</w:t>
      </w:r>
    </w:p>
    <w:p w14:paraId="7BC6A2E8" w14:textId="77777777" w:rsidR="00583D79" w:rsidRDefault="00583D79" w:rsidP="00583D79">
      <w:pPr>
        <w:numPr>
          <w:ilvl w:val="0"/>
          <w:numId w:val="1"/>
        </w:numPr>
      </w:pPr>
      <w:r>
        <w:t>Joe Tsai, Co-founder and Executive Vice Chairman, Alibaba Group</w:t>
      </w:r>
    </w:p>
    <w:p w14:paraId="0E648C81" w14:textId="77777777" w:rsidR="00583D79" w:rsidRDefault="00583D79" w:rsidP="00583D79">
      <w:pPr>
        <w:numPr>
          <w:ilvl w:val="0"/>
          <w:numId w:val="1"/>
        </w:numPr>
      </w:pPr>
      <w:r>
        <w:t>David Blitzer, Co-founder, Harris Blitzer Sports and Entertainment</w:t>
      </w:r>
    </w:p>
    <w:p w14:paraId="426EEBD5" w14:textId="77777777" w:rsidR="00583D79" w:rsidRDefault="00583D79" w:rsidP="00583D79">
      <w:pPr>
        <w:numPr>
          <w:ilvl w:val="0"/>
          <w:numId w:val="1"/>
        </w:numPr>
      </w:pPr>
      <w:r>
        <w:t xml:space="preserve">Steve Cohen, Owner, New York Mets  </w:t>
      </w:r>
    </w:p>
    <w:p w14:paraId="345A2259" w14:textId="77777777" w:rsidR="00583D79" w:rsidRDefault="00583D79" w:rsidP="00583D79">
      <w:pPr>
        <w:numPr>
          <w:ilvl w:val="0"/>
          <w:numId w:val="1"/>
        </w:numPr>
      </w:pPr>
      <w:r>
        <w:t>Josh Harris , Principal Owner and Managing Partner, Philadelphia 76ers and New Jersey Devils</w:t>
      </w:r>
    </w:p>
    <w:p w14:paraId="00E46D41" w14:textId="77777777" w:rsidR="00583D79" w:rsidRDefault="00583D79" w:rsidP="00583D79">
      <w:pPr>
        <w:numPr>
          <w:ilvl w:val="0"/>
          <w:numId w:val="1"/>
        </w:numPr>
      </w:pPr>
      <w:r>
        <w:t>Sean McManus, Chairman, CBS Sports</w:t>
      </w:r>
    </w:p>
    <w:p w14:paraId="563FFD93" w14:textId="77777777" w:rsidR="00583D79" w:rsidRDefault="00583D79" w:rsidP="00583D79">
      <w:pPr>
        <w:numPr>
          <w:ilvl w:val="0"/>
          <w:numId w:val="1"/>
        </w:numPr>
      </w:pPr>
      <w:r>
        <w:t>Ryan Smith, Executive Chairman and Co-founder, Qualtrics</w:t>
      </w:r>
    </w:p>
    <w:p w14:paraId="0C5D0DAD" w14:textId="77777777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40752A18" w14:textId="4FAFEB30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>
        <w:rPr>
          <w:rFonts w:eastAsia="EB Garamond"/>
        </w:rPr>
        <w:tab/>
        <w:t>move to green room</w:t>
      </w:r>
      <w:r w:rsidR="00BF18CA">
        <w:rPr>
          <w:rFonts w:eastAsia="EB Garamond"/>
        </w:rPr>
        <w:t>, mic up</w:t>
      </w:r>
    </w:p>
    <w:p w14:paraId="4C648F86" w14:textId="14DC70BE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2315</w:t>
      </w:r>
    </w:p>
    <w:p w14:paraId="679E90B8" w14:textId="4922D94E" w:rsidR="00BF18CA" w:rsidRDefault="00BF18CA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5B3CC925" w14:textId="18C8DBD1" w:rsidR="00775B34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</w:r>
      <w:r w:rsidR="00BF18CA">
        <w:rPr>
          <w:rFonts w:eastAsia="EB Garamond"/>
        </w:rPr>
        <w:t xml:space="preserve">Introduction by </w:t>
      </w:r>
      <w:r w:rsidR="00BF18CA" w:rsidRPr="00BF18CA">
        <w:rPr>
          <w:rFonts w:eastAsia="EB Garamond"/>
        </w:rPr>
        <w:t>Lindsay Hans, Managing Director at Lynch Wealth Management</w:t>
      </w:r>
    </w:p>
    <w:p w14:paraId="1B0BBA7A" w14:textId="1583808D" w:rsidR="00C87652" w:rsidRDefault="00775B34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7A5BA96E" w14:textId="77777777" w:rsidR="00BF18CA" w:rsidRDefault="00BF18CA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7CEEF0FA" w14:textId="2E0314D0" w:rsidR="00C87652" w:rsidRDefault="00BF18CA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On stage </w:t>
      </w:r>
      <w:r w:rsidRPr="00775B34">
        <w:rPr>
          <w:rFonts w:eastAsia="EB Garamond"/>
          <w:highlight w:val="yellow"/>
        </w:rPr>
        <w:t>Q&amp;A</w:t>
      </w:r>
      <w:r>
        <w:rPr>
          <w:rFonts w:eastAsia="EB Garamond"/>
        </w:rPr>
        <w:t xml:space="preserve"> with moderator Andrew Ross Sorkin</w:t>
      </w:r>
    </w:p>
    <w:p w14:paraId="47422895" w14:textId="77777777" w:rsidR="00BF18CA" w:rsidRDefault="00BF18CA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39A8E146" w14:textId="35F6EA98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1930</w:t>
      </w:r>
      <w:r>
        <w:rPr>
          <w:rFonts w:eastAsia="EB Garamond"/>
        </w:rPr>
        <w:tab/>
      </w:r>
      <w:r w:rsidR="00775B34">
        <w:rPr>
          <w:rFonts w:eastAsia="EB Garamond"/>
        </w:rPr>
        <w:t>On-stage programme</w:t>
      </w:r>
      <w:r w:rsidR="00F017F6">
        <w:rPr>
          <w:rFonts w:eastAsia="EB Garamond"/>
        </w:rPr>
        <w:t xml:space="preserve"> e</w:t>
      </w:r>
      <w:r>
        <w:rPr>
          <w:rFonts w:eastAsia="EB Garamond"/>
        </w:rPr>
        <w:t>nds</w:t>
      </w:r>
    </w:p>
    <w:p w14:paraId="24824580" w14:textId="741B101E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0030</w:t>
      </w:r>
    </w:p>
    <w:p w14:paraId="3F3C02B2" w14:textId="77777777" w:rsidR="00583D79" w:rsidRDefault="00583D79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60D4E211" w14:textId="720ED206" w:rsidR="00775B34" w:rsidRDefault="00583D79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1935</w:t>
      </w:r>
      <w:r w:rsidR="00C87652">
        <w:rPr>
          <w:rFonts w:eastAsia="EB Garamond"/>
        </w:rPr>
        <w:tab/>
      </w:r>
      <w:r w:rsidR="00F017F6">
        <w:rPr>
          <w:rFonts w:eastAsia="EB Garamond"/>
        </w:rPr>
        <w:t>D</w:t>
      </w:r>
      <w:r w:rsidR="00C87652">
        <w:rPr>
          <w:rFonts w:eastAsia="EB Garamond"/>
        </w:rPr>
        <w:t>inner</w:t>
      </w:r>
    </w:p>
    <w:p w14:paraId="3D8E9CC6" w14:textId="61F19D63" w:rsidR="00C87652" w:rsidRDefault="00775B34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F017F6">
        <w:rPr>
          <w:rFonts w:eastAsia="EB Garamond"/>
        </w:rPr>
        <w:t>(seated next to US Chief of Staff Mark Milley)</w:t>
      </w:r>
    </w:p>
    <w:p w14:paraId="71C4330B" w14:textId="099D2CC1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6DCAA1E1" w14:textId="3BAF840B" w:rsidR="00C87652" w:rsidRDefault="00775B34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 w:rsidR="00C87652">
        <w:rPr>
          <w:rFonts w:eastAsia="EB Garamond"/>
        </w:rPr>
        <w:tab/>
        <w:t xml:space="preserve">Return to </w:t>
      </w:r>
      <w:r>
        <w:rPr>
          <w:rFonts w:eastAsia="EB Garamond"/>
        </w:rPr>
        <w:t>Greensward Road</w:t>
      </w:r>
      <w:r w:rsidR="00C87652">
        <w:rPr>
          <w:rFonts w:eastAsia="EB Garamond"/>
        </w:rPr>
        <w:t xml:space="preserve"> </w:t>
      </w:r>
      <w:r w:rsidR="00C87652">
        <w:rPr>
          <w:rFonts w:eastAsia="EB Garamond"/>
        </w:rPr>
        <w:tab/>
      </w:r>
      <w:r w:rsidR="00C87652" w:rsidRPr="00775B34">
        <w:rPr>
          <w:rFonts w:eastAsia="EB Garamond"/>
          <w:i/>
          <w:iCs/>
        </w:rPr>
        <w:t xml:space="preserve">car – </w:t>
      </w:r>
      <w:r w:rsidR="00172EFE" w:rsidRPr="00775B34">
        <w:rPr>
          <w:rFonts w:eastAsia="EB Garamond"/>
          <w:i/>
          <w:iCs/>
        </w:rPr>
        <w:t>10m</w:t>
      </w:r>
    </w:p>
    <w:p w14:paraId="57696BD1" w14:textId="0D35DB6F" w:rsidR="00775B34" w:rsidRDefault="00775B34" w:rsidP="00775B3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06F95DC8" w14:textId="278F6AF2" w:rsidR="00C87652" w:rsidRDefault="00C87652" w:rsidP="00C87652">
      <w:pPr>
        <w:tabs>
          <w:tab w:val="left" w:pos="1134"/>
          <w:tab w:val="right" w:pos="8789"/>
        </w:tabs>
        <w:rPr>
          <w:rFonts w:eastAsia="EB Garamond"/>
        </w:rPr>
      </w:pPr>
    </w:p>
    <w:p w14:paraId="44067C9D" w14:textId="48542B5F" w:rsidR="00C87652" w:rsidRPr="00C87652" w:rsidRDefault="00775B34" w:rsidP="00C8765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2115</w:t>
      </w:r>
      <w:r w:rsidR="00C87652">
        <w:rPr>
          <w:rFonts w:eastAsia="EB Garamond"/>
        </w:rPr>
        <w:tab/>
        <w:t>Arrive holiday rental</w:t>
      </w:r>
    </w:p>
    <w:p w14:paraId="4C063E29" w14:textId="305987C3" w:rsidR="00C87652" w:rsidRDefault="00775B34">
      <w:r>
        <w:rPr>
          <w:rFonts w:eastAsia="EB Garamond"/>
          <w:color w:val="980000"/>
          <w:sz w:val="20"/>
          <w:szCs w:val="20"/>
        </w:rPr>
        <w:t>0215</w:t>
      </w:r>
    </w:p>
    <w:p w14:paraId="6FE2600F" w14:textId="4610DA28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B74B74D" w14:textId="77777777" w:rsidR="00583D79" w:rsidRDefault="00583D79" w:rsidP="004717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9D9C7D4" w14:textId="37A8BCB8" w:rsidR="004717C5" w:rsidRDefault="00382410" w:rsidP="004717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12 APRIL</w:t>
      </w:r>
      <w:r w:rsidR="00775B34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2023</w:t>
      </w:r>
    </w:p>
    <w:p w14:paraId="5F5CBE13" w14:textId="77777777" w:rsidR="00583D79" w:rsidRDefault="00583D79" w:rsidP="004717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EFB4D85" w14:textId="52D3C1B1" w:rsidR="004717C5" w:rsidRDefault="004717C5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49C9369C" w14:textId="71C61C59" w:rsidR="00775B34" w:rsidRDefault="00775B34" w:rsidP="0052357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1900</w:t>
      </w:r>
      <w:r>
        <w:rPr>
          <w:rFonts w:eastAsia="EB Garamond Medium"/>
        </w:rPr>
        <w:tab/>
        <w:t>Depart for Wild Olive</w:t>
      </w:r>
      <w:r>
        <w:rPr>
          <w:rFonts w:eastAsia="EB Garamond Medium"/>
        </w:rPr>
        <w:tab/>
      </w:r>
      <w:r w:rsidRPr="00775B34">
        <w:rPr>
          <w:rFonts w:eastAsia="EB Garamond Medium"/>
          <w:i/>
          <w:iCs/>
        </w:rPr>
        <w:t>car – 25m</w:t>
      </w:r>
    </w:p>
    <w:p w14:paraId="0B0A2B18" w14:textId="76F5FE5B" w:rsidR="00775B34" w:rsidRDefault="00775B34" w:rsidP="00775B3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583A6742" w14:textId="77777777" w:rsidR="00775B34" w:rsidRDefault="00775B34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0BA8D8D" w14:textId="1B5009CB" w:rsidR="004717C5" w:rsidRDefault="00382410" w:rsidP="0052357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1930</w:t>
      </w:r>
      <w:r>
        <w:rPr>
          <w:rFonts w:eastAsia="EB Garamond Medium"/>
        </w:rPr>
        <w:tab/>
      </w:r>
      <w:r w:rsidR="004717C5">
        <w:rPr>
          <w:rFonts w:eastAsia="EB Garamond Medium"/>
        </w:rPr>
        <w:t xml:space="preserve">Dinner with Paul Horvath </w:t>
      </w:r>
      <w:r>
        <w:rPr>
          <w:rFonts w:eastAsia="EB Garamond Medium"/>
        </w:rPr>
        <w:t xml:space="preserve">and </w:t>
      </w:r>
      <w:r w:rsidR="004717C5">
        <w:rPr>
          <w:rFonts w:eastAsia="EB Garamond Medium"/>
        </w:rPr>
        <w:t>Brett O’D</w:t>
      </w:r>
      <w:r w:rsidR="00775B34">
        <w:rPr>
          <w:rFonts w:eastAsia="EB Garamond Medium"/>
        </w:rPr>
        <w:t>onnell</w:t>
      </w:r>
    </w:p>
    <w:p w14:paraId="562BCD89" w14:textId="6F775FD0" w:rsidR="00775B34" w:rsidRDefault="00775B34" w:rsidP="00775B3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0030</w:t>
      </w:r>
    </w:p>
    <w:p w14:paraId="68946319" w14:textId="1FAA9252" w:rsidR="00775B34" w:rsidRDefault="00775B34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DBC1E44" w14:textId="08A05C86" w:rsidR="00775B34" w:rsidRDefault="00775B34" w:rsidP="0052357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2130</w:t>
      </w:r>
      <w:r>
        <w:rPr>
          <w:rFonts w:eastAsia="EB Garamond Medium"/>
        </w:rPr>
        <w:tab/>
        <w:t>Depart for Greensward Road</w:t>
      </w:r>
      <w:r>
        <w:rPr>
          <w:rFonts w:eastAsia="EB Garamond Medium"/>
        </w:rPr>
        <w:tab/>
      </w:r>
      <w:r w:rsidRPr="00775B34">
        <w:rPr>
          <w:rFonts w:eastAsia="EB Garamond Medium"/>
          <w:i/>
          <w:iCs/>
        </w:rPr>
        <w:t>car – 25m</w:t>
      </w:r>
    </w:p>
    <w:p w14:paraId="2C676334" w14:textId="5ACB2788" w:rsidR="00775B34" w:rsidRDefault="00775B34" w:rsidP="00775B34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0230</w:t>
      </w:r>
    </w:p>
    <w:p w14:paraId="17A24A3E" w14:textId="501BBEBC" w:rsidR="00C87652" w:rsidRDefault="00C87652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53710DA2" w14:textId="77777777" w:rsidR="00BF18CA" w:rsidRPr="0052357A" w:rsidRDefault="00BF18C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0EE1EF2A" w:rsidR="0052357A" w:rsidRDefault="003F364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Bragg; Neill Ashton; Joel Samuels; Chris Swain</w:t>
            </w:r>
          </w:p>
          <w:p w14:paraId="51405B52" w14:textId="77777777" w:rsidR="003F3648" w:rsidRPr="0052357A" w:rsidRDefault="003F3648" w:rsidP="008F34E3">
            <w:pPr>
              <w:widowControl w:val="0"/>
              <w:rPr>
                <w:rFonts w:eastAsia="EB Garamond Medium"/>
              </w:rPr>
            </w:pPr>
          </w:p>
          <w:p w14:paraId="02A35F7E" w14:textId="3324E9CD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2A2A312B" w14:textId="1175E77A" w:rsidR="00BF18CA" w:rsidRPr="0052357A" w:rsidRDefault="00BF18C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Alec Grinyer</w:t>
            </w:r>
          </w:p>
          <w:p w14:paraId="4D6D5414" w14:textId="3637BBF4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2B5D234D" w:rsidR="0052357A" w:rsidRPr="0052357A" w:rsidRDefault="00A84CC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South Carolina</w:t>
            </w:r>
            <w:r w:rsidR="0052357A" w:rsidRPr="0052357A">
              <w:rPr>
                <w:rFonts w:eastAsia="EB Garamond Medium"/>
              </w:rPr>
              <w:t xml:space="preserve"> is 5hrs behind </w:t>
            </w:r>
            <w:r w:rsidR="00795BFF">
              <w:rPr>
                <w:rFonts w:eastAsia="EB Garamond Medium"/>
              </w:rPr>
              <w:t>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2768D28D" w:rsidR="0052357A" w:rsidRPr="0052357A" w:rsidRDefault="00775B34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20 degrees, sunny</w:t>
            </w:r>
            <w:r w:rsidR="00BF18CA">
              <w:rPr>
                <w:rFonts w:eastAsia="EB Garamond Medium"/>
              </w:rPr>
              <w:t>, windy</w:t>
            </w:r>
          </w:p>
        </w:tc>
      </w:tr>
    </w:tbl>
    <w:p w14:paraId="1A486C79" w14:textId="38994302" w:rsidR="00A071B6" w:rsidRDefault="00A071B6"/>
    <w:p w14:paraId="6AAC740C" w14:textId="77777777" w:rsidR="00583D79" w:rsidRDefault="00583D79"/>
    <w:p w14:paraId="7724C345" w14:textId="58641A30" w:rsidR="00583D79" w:rsidRDefault="00583D79"/>
    <w:p w14:paraId="34E153FB" w14:textId="77777777" w:rsidR="00583D79" w:rsidRDefault="00583D79"/>
    <w:sectPr w:rsidR="00583D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D6AD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firstLine="0"/>
      </w:pPr>
    </w:lvl>
    <w:lvl w:ilvl="1" w:tplc="FFFFFFFF">
      <w:numFmt w:val="decimal"/>
      <w:lvlText w:val=""/>
      <w:lvlJc w:val="left"/>
      <w:pPr>
        <w:ind w:left="720" w:firstLine="0"/>
      </w:pPr>
    </w:lvl>
    <w:lvl w:ilvl="2" w:tplc="FFFFFFFF">
      <w:numFmt w:val="decimal"/>
      <w:lvlText w:val=""/>
      <w:lvlJc w:val="left"/>
      <w:pPr>
        <w:ind w:left="720" w:firstLine="0"/>
      </w:pPr>
    </w:lvl>
    <w:lvl w:ilvl="3" w:tplc="FFFFFFFF">
      <w:numFmt w:val="decimal"/>
      <w:lvlText w:val=""/>
      <w:lvlJc w:val="left"/>
      <w:pPr>
        <w:ind w:left="720" w:firstLine="0"/>
      </w:pPr>
    </w:lvl>
    <w:lvl w:ilvl="4" w:tplc="FFFFFFFF">
      <w:numFmt w:val="decimal"/>
      <w:lvlText w:val=""/>
      <w:lvlJc w:val="left"/>
      <w:pPr>
        <w:ind w:left="720" w:firstLine="0"/>
      </w:pPr>
    </w:lvl>
    <w:lvl w:ilvl="5" w:tplc="FFFFFFFF">
      <w:numFmt w:val="decimal"/>
      <w:lvlText w:val=""/>
      <w:lvlJc w:val="left"/>
      <w:pPr>
        <w:ind w:left="720" w:firstLine="0"/>
      </w:pPr>
    </w:lvl>
    <w:lvl w:ilvl="6" w:tplc="FFFFFFFF">
      <w:numFmt w:val="decimal"/>
      <w:lvlText w:val=""/>
      <w:lvlJc w:val="left"/>
      <w:pPr>
        <w:ind w:left="720" w:firstLine="0"/>
      </w:pPr>
    </w:lvl>
    <w:lvl w:ilvl="7" w:tplc="FFFFFFFF">
      <w:numFmt w:val="decimal"/>
      <w:lvlText w:val=""/>
      <w:lvlJc w:val="left"/>
      <w:pPr>
        <w:ind w:left="720" w:firstLine="0"/>
      </w:pPr>
    </w:lvl>
    <w:lvl w:ilvl="8" w:tplc="FFFFFFFF">
      <w:numFmt w:val="decimal"/>
      <w:lvlText w:val=""/>
      <w:lvlJc w:val="left"/>
      <w:pPr>
        <w:ind w:left="720" w:firstLine="0"/>
      </w:pPr>
    </w:lvl>
  </w:abstractNum>
  <w:num w:numId="1" w16cid:durableId="19950610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42CC9"/>
    <w:rsid w:val="00062904"/>
    <w:rsid w:val="000D6270"/>
    <w:rsid w:val="001228BE"/>
    <w:rsid w:val="00172EFE"/>
    <w:rsid w:val="001A1E01"/>
    <w:rsid w:val="00273C37"/>
    <w:rsid w:val="0029194C"/>
    <w:rsid w:val="002D15A0"/>
    <w:rsid w:val="002D5163"/>
    <w:rsid w:val="002E4989"/>
    <w:rsid w:val="00302475"/>
    <w:rsid w:val="00323125"/>
    <w:rsid w:val="0033508D"/>
    <w:rsid w:val="00382410"/>
    <w:rsid w:val="003B1F23"/>
    <w:rsid w:val="003D6C9F"/>
    <w:rsid w:val="003F3648"/>
    <w:rsid w:val="004567A0"/>
    <w:rsid w:val="004717C5"/>
    <w:rsid w:val="004B18F5"/>
    <w:rsid w:val="0050239B"/>
    <w:rsid w:val="00521DD8"/>
    <w:rsid w:val="0052357A"/>
    <w:rsid w:val="005777AA"/>
    <w:rsid w:val="00583D79"/>
    <w:rsid w:val="005B6034"/>
    <w:rsid w:val="005C4F34"/>
    <w:rsid w:val="005D3845"/>
    <w:rsid w:val="00605B30"/>
    <w:rsid w:val="0067141A"/>
    <w:rsid w:val="00693B19"/>
    <w:rsid w:val="00696C00"/>
    <w:rsid w:val="006A0AE2"/>
    <w:rsid w:val="00775B34"/>
    <w:rsid w:val="00795BFF"/>
    <w:rsid w:val="007B308F"/>
    <w:rsid w:val="007D6171"/>
    <w:rsid w:val="008873F5"/>
    <w:rsid w:val="0089225F"/>
    <w:rsid w:val="008B3DA4"/>
    <w:rsid w:val="008C218E"/>
    <w:rsid w:val="008D694A"/>
    <w:rsid w:val="0095432C"/>
    <w:rsid w:val="00987F03"/>
    <w:rsid w:val="0099105F"/>
    <w:rsid w:val="009B3D52"/>
    <w:rsid w:val="00A071B6"/>
    <w:rsid w:val="00A12167"/>
    <w:rsid w:val="00A17575"/>
    <w:rsid w:val="00A43001"/>
    <w:rsid w:val="00A46E5C"/>
    <w:rsid w:val="00A505DE"/>
    <w:rsid w:val="00A619BF"/>
    <w:rsid w:val="00A84CCE"/>
    <w:rsid w:val="00AB080C"/>
    <w:rsid w:val="00AF4BDA"/>
    <w:rsid w:val="00B22E5A"/>
    <w:rsid w:val="00BD74A0"/>
    <w:rsid w:val="00BE5653"/>
    <w:rsid w:val="00BF18CA"/>
    <w:rsid w:val="00C064EF"/>
    <w:rsid w:val="00C37558"/>
    <w:rsid w:val="00C40917"/>
    <w:rsid w:val="00C87652"/>
    <w:rsid w:val="00CA21D0"/>
    <w:rsid w:val="00CA3D2C"/>
    <w:rsid w:val="00CD579A"/>
    <w:rsid w:val="00D366A2"/>
    <w:rsid w:val="00DC3EA3"/>
    <w:rsid w:val="00E24B92"/>
    <w:rsid w:val="00E62800"/>
    <w:rsid w:val="00E97715"/>
    <w:rsid w:val="00EA3CC3"/>
    <w:rsid w:val="00EC642A"/>
    <w:rsid w:val="00F017F6"/>
    <w:rsid w:val="00F073A9"/>
    <w:rsid w:val="00F20AD9"/>
    <w:rsid w:val="00F4169F"/>
    <w:rsid w:val="00FD737C"/>
    <w:rsid w:val="00FD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F684A-291A-42D6-95E9-1534F944DE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61</cp:revision>
  <cp:lastPrinted>2023-04-06T13:57:00Z</cp:lastPrinted>
  <dcterms:created xsi:type="dcterms:W3CDTF">2023-01-18T10:19:00Z</dcterms:created>
  <dcterms:modified xsi:type="dcterms:W3CDTF">2023-04-10T11:03:00Z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